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KWESTIONARIUSZ ZGŁOSZENIOWY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Imię i nazwisko dziecka:.................................................................................................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urodzenia:..............................................................................................................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Pesel:..............................................................................................................................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Obywatelstwo:................................................................................................................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Miejsce zamieszkania:...................................................................................................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Planowana data przyjęcia do żłobka/przedszkola*..…………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Imię i nazwisko matki /prawnego opiekuna:...................................................................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Pesel:..............................................................................................................................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 komórkowy:........................................................................................................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 mail:............................................................................................................................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Imię i nazwisko ojca /prawnego opiekuna:.....................................................................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Pesel:..............................................................................................................................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 komórkowy:........................................................................................................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 mail:............................................................................................................................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Kontakt w nagłych wypadkach oraz osoby upoważnione do odbioru dziecka: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Imię i nazwisko:..............................................................................................................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Dokument (nr, seria) ...................................................................................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...........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</w:t>
        <w:br w:type="textWrapping"/>
        <w:t xml:space="preserve">Telefon kontaktowy:........................................................................................................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Stopień pokrewieństwa:.........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 dziecko posiada niepełnosprawność ruchową/intelektualną/sprzężoną: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TAK/NIE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 dziecko posiada orzeczenie o niepełnosprawności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TAK/NIE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jakiego powodu:…………………………………………………………………………….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Np. zespół genetyczny, porażenie mózgowe, wcześniactwo itp.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 przypadku odpowiedzi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TAK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proszę podać jakie są największe problemy związane z niepełnosprawnością dziecka (np. nie porusza się, nie mówi, nie komunikuje się itp): ………………………………………………………………………………...……………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Czynności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(proszę o podkreślenie, lub wypisanie właściwych):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-ubieranie się: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z niewielką pomocą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nie potrafi się ubrać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podczas ubierania płacze/krzyczy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nie znosi, gdy się je ubiera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akładanie obuwia :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samodzielnie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* z niewielką pomocą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* przez opiekuna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spożywanie posiłków: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* samodzielnie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* wymaga niewielkiej pomocy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* trzeba je karmić </w:t>
        <w:br w:type="textWrapping"/>
        <w:t xml:space="preserve">      * je chętnie...............................................................................................................</w:t>
        <w:br w:type="textWrapping"/>
        <w:t xml:space="preserve">      * nie lubi potraw........................................................................................................</w:t>
        <w:br w:type="textWrapping"/>
        <w:t xml:space="preserve">      * specjalne potrzeby  żywieniowe............................................................................</w:t>
        <w:br w:type="textWrapping"/>
        <w:t xml:space="preserve">      * alergia na..............................................................................................................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Potrzeby fizjologiczne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      * samodzielnie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* zgłasza potrzebę, ale wymaga pomocy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* trzeba je pilnować, bo zapomina</w:t>
        <w:br w:type="textWrapping"/>
        <w:t xml:space="preserve">      * nosi pampersa - tylko do spania / całodobowo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* inne........................................................................................................................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odpoczynek: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* zasypia bez kłopotów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* zasypia z trudnością</w:t>
        <w:br w:type="textWrapping"/>
        <w:t xml:space="preserve">      * nie śpi</w:t>
        <w:br w:type="textWrapping"/>
        <w:t xml:space="preserve">      * pory dnia i sposoby zasypiania:.............................................................................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Zabawy i uzdolnienia: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ulubiona zabawka:.......................................................................................................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ulubione zabawy z innymi (jakie i z kim):.....................................................................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inne:..............................................................................................................................</w:t>
        <w:br w:type="textWrapping"/>
        <w:t xml:space="preserve">- kontakt z innymi dziećmi (z iloma, wiek, reakcja):…………………..............................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Wychowanie: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bezstresowo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wychowujemy dziecko z dyscypliną</w:t>
        <w:br w:type="textWrapping"/>
        <w:t xml:space="preserve">- dążymy do wpajania określonych zasad (jakich) :.......................................................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Cechy charakteru dziecka: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Ramowy plan dnia dziecka: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Oczekiwania rodziców wobec personelu żłobka/przedszkola*: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<w:br w:type="textWrapping"/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Godziny oraz dni pobytu dziecka w żłobku/przedsz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kolu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*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od........................................................... do....................................................................</w:t>
        <w:br w:type="textWrapping"/>
        <w:t xml:space="preserve">dni tygodnia: ..................................................................................................................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niepotrzebne skreślić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96.0000000000002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      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Podpis Rodzica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sectPr>
      <w:headerReference r:id="rId7" w:type="default"/>
      <w:pgSz w:h="16838" w:w="11906" w:orient="portrait"/>
      <w:pgMar w:bottom="538.1102362204729" w:top="1418" w:left="1418" w:right="1418" w:header="709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DATA………………….      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1744345</wp:posOffset>
          </wp:positionH>
          <wp:positionV relativeFrom="paragraph">
            <wp:posOffset>-242567</wp:posOffset>
          </wp:positionV>
          <wp:extent cx="1966595" cy="619125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66595" cy="6191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jX40CvQwr3nco7PWqIr+iQfy+Q==">AMUW2mWYUCEQfckkyyc9mQFLceu0r0Xt/sBSLg500i8+KUMFSQGkQmr4r64iUfdzy2Bjns16Ymle3wGYEydKegJBtJvBZ96p0LtD1IXAeA1SKALemWUCFtI=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